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4DE" w:rsidP="44765893" w:rsidRDefault="32E1D201" w14:paraId="16AA1D94" w14:textId="28B60195">
      <w:pPr>
        <w:spacing w:before="240" w:after="12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40"/>
          <w:szCs w:val="4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kern w:val="0"/>
          <w:sz w:val="40"/>
          <w:szCs w:val="40"/>
          <w14:ligatures w14:val="none"/>
        </w:rPr>
        <w:t xml:space="preserve">Trainer Approval </w:t>
      </w:r>
      <w:r w:rsidRPr="44765893" w:rsidR="60F202E1">
        <w:rPr>
          <w:rFonts w:ascii="Times New Roman" w:hAnsi="Times New Roman" w:eastAsia="Times New Roman" w:cs="Times New Roman"/>
          <w:b/>
          <w:bCs/>
          <w:kern w:val="0"/>
          <w:sz w:val="40"/>
          <w:szCs w:val="40"/>
          <w14:ligatures w14:val="none"/>
        </w:rPr>
        <w:t>FAQs</w:t>
      </w:r>
    </w:p>
    <w:p w:rsidRPr="006376CF" w:rsidR="00DE3568" w:rsidP="27183676" w:rsidRDefault="00DE3568" w14:paraId="43F9D0D6" w14:textId="77777777">
      <w:pPr>
        <w:spacing w:before="240" w:after="12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</w:p>
    <w:p w:rsidRPr="00BC4513" w:rsidR="00FB34DE" w:rsidP="44765893" w:rsidRDefault="574A7C6D" w14:paraId="2CF5FD9B" w14:textId="3A9D8FAF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is the Trainer Registry/Trainer Approval System?</w:t>
      </w:r>
    </w:p>
    <w:p w:rsidR="00D454AC" w:rsidP="44765893" w:rsidRDefault="32E1D201" w14:paraId="79475EA0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 Louisiana Pathways Trainer Approval System is a process for reviewing and approving individuals who wish to provide training to early childhood professionals.</w:t>
      </w:r>
    </w:p>
    <w:p w:rsidRPr="00FB34DE" w:rsidR="00FB34DE" w:rsidP="44765893" w:rsidRDefault="32E1D201" w14:paraId="740EF9FF" w14:textId="1E95F0E6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Approved trainers are listed on the Pathways Trainer Directory, which allows early childhood educators to find qualified trainers whose training courses count toward Pathways Career Development System training requirements.</w:t>
      </w:r>
    </w:p>
    <w:p w:rsidRPr="00BC4513" w:rsidR="00FB34DE" w:rsidP="44765893" w:rsidRDefault="574A7C6D" w14:paraId="0C4AFE4E" w14:textId="686DBC3C">
      <w:pPr>
        <w:pStyle w:val="ListParagraph"/>
        <w:numPr>
          <w:ilvl w:val="0"/>
          <w:numId w:val="27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Why might I be interested in becoming an approved trainer?</w:t>
      </w:r>
    </w:p>
    <w:p w:rsidR="00D454AC" w:rsidP="44765893" w:rsidRDefault="32E1D201" w14:paraId="0E100F20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Approved trainers can provide recognized professional development training for early childhood professionals.</w:t>
      </w:r>
    </w:p>
    <w:p w:rsidRPr="00FB34DE" w:rsidR="00FB34DE" w:rsidP="44765893" w:rsidRDefault="32E1D201" w14:paraId="340AB4E7" w14:textId="3A37E9C5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 provided by approved trainers can be counted toward Louisiana Pathways Career Development System training hours and professional development requirements.</w:t>
      </w:r>
    </w:p>
    <w:p w:rsidRPr="00BC4513" w:rsidR="00FB34DE" w:rsidP="44765893" w:rsidRDefault="574A7C6D" w14:paraId="1477A902" w14:textId="35FE9C6F">
      <w:pPr>
        <w:pStyle w:val="ListParagraph"/>
        <w:numPr>
          <w:ilvl w:val="0"/>
          <w:numId w:val="23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Who is eligible to apply for trainer approval?</w:t>
      </w:r>
    </w:p>
    <w:p w:rsidR="00D454AC" w:rsidP="44765893" w:rsidRDefault="32E1D201" w14:paraId="62BEAFDF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Individuals with education, experience, or credentials related to early childhood education or professional training may apply.</w:t>
      </w:r>
    </w:p>
    <w:p w:rsidRPr="00FB34DE" w:rsidR="00FB34DE" w:rsidP="44765893" w:rsidRDefault="32E1D201" w14:paraId="4D9B6AAC" w14:textId="49B5E929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Applicants must demonstrate qualifications that meet the Pathways Trainer Approval requirements.</w:t>
      </w:r>
    </w:p>
    <w:p w:rsidRPr="00BC4513" w:rsidR="00FB34DE" w:rsidP="44765893" w:rsidRDefault="574A7C6D" w14:paraId="766E98B8" w14:textId="6B03E440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Who should apply for Trainer Approval?</w:t>
      </w:r>
    </w:p>
    <w:p w:rsidRPr="00FB34DE" w:rsidR="00FB34DE" w:rsidP="44765893" w:rsidRDefault="32E1D201" w14:paraId="0BE5B46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Anyone who plans to provide professional development training to early childhood educators and wants their training to count toward the Louisiana Pathways Career Development System should apply for Trainer Approval.</w:t>
      </w:r>
    </w:p>
    <w:p w:rsidRPr="00BC4513" w:rsidR="00FB34DE" w:rsidP="44765893" w:rsidRDefault="574A7C6D" w14:paraId="770ECA2F" w14:textId="26F8EF4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are the Trainer Approval qualifications?</w:t>
      </w:r>
    </w:p>
    <w:p w:rsidRPr="00FB34DE" w:rsidR="00FB34DE" w:rsidP="44765893" w:rsidRDefault="32E1D201" w14:paraId="04AF2657" w14:textId="4D99975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Qualifications vary depending on the trainer level (Level I, II, or III) and may include:</w:t>
      </w:r>
    </w:p>
    <w:p w:rsidRPr="00FB34DE" w:rsidR="00FB34DE" w:rsidP="44765893" w:rsidRDefault="32E1D201" w14:paraId="4E5E889C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Education or degrees related to early childhood education</w:t>
      </w:r>
    </w:p>
    <w:p w:rsidRPr="00FB34DE" w:rsidR="00FB34DE" w:rsidP="44765893" w:rsidRDefault="32E1D201" w14:paraId="1BAB9A92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Relevant work experience</w:t>
      </w:r>
    </w:p>
    <w:p w:rsidRPr="00FB34DE" w:rsidR="00FB34DE" w:rsidP="44765893" w:rsidRDefault="32E1D201" w14:paraId="21559AF9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 or coursework in adult learning principles or presentation skills</w:t>
      </w:r>
    </w:p>
    <w:p w:rsidRPr="00FB34DE" w:rsidR="00FB34DE" w:rsidP="44765893" w:rsidRDefault="32E1D201" w14:paraId="6C270451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Demonstrated expertise in early childhood subject areas.</w:t>
      </w:r>
    </w:p>
    <w:p w:rsidRPr="00BC4513" w:rsidR="00FB34DE" w:rsidP="44765893" w:rsidRDefault="574A7C6D" w14:paraId="611D83AF" w14:textId="2395AAF7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do I apply for trainer approval?</w:t>
      </w:r>
    </w:p>
    <w:p w:rsidR="00D454AC" w:rsidP="44765893" w:rsidRDefault="32E1D201" w14:paraId="584815E9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Applicants must submit a Trainer Approval application to Louisiana Pathways, along with documentation verifying their education, experience, and qualifications.</w:t>
      </w:r>
    </w:p>
    <w:p w:rsidRPr="00FB34DE" w:rsidR="00FB34DE" w:rsidP="44765893" w:rsidRDefault="32E1D201" w14:paraId="4451A7F1" w14:textId="4A346D0B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Applications are reviewed to determine trainer eligibility and level.</w:t>
      </w:r>
    </w:p>
    <w:p w:rsidRPr="00BC4513" w:rsidR="00FB34DE" w:rsidP="44765893" w:rsidRDefault="574A7C6D" w14:paraId="44C5F5B5" w14:textId="22D7146B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is the difference between a Fast Track application and an Independent Trainer application?</w:t>
      </w:r>
    </w:p>
    <w:p w:rsidRPr="00FB34DE" w:rsidR="00FB34DE" w:rsidP="44765893" w:rsidRDefault="32E1D201" w14:paraId="797008FA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>Fast Track trainers are individuals whose credentials already meet Pathways trainer qualifications (such as certain degrees or certifications).</w:t>
      </w:r>
    </w:p>
    <w:p w:rsidRPr="00FB34DE" w:rsidR="00FB34DE" w:rsidP="44765893" w:rsidRDefault="32E1D201" w14:paraId="5A15520F" w14:textId="613F504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Independent trainers must provide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additional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documentation of their qualifications and training experience to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demonstrate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their ability to provide professional development training and may be allowed to charge a fee for the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trainings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they provide..</w:t>
      </w:r>
    </w:p>
    <w:p w:rsidRPr="00BC4513" w:rsidR="00FB34DE" w:rsidP="44765893" w:rsidRDefault="574A7C6D" w14:paraId="55ADC73E" w14:textId="418AC915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kind of training can I provide as a Fast Track Trainer?</w:t>
      </w:r>
    </w:p>
    <w:p w:rsidRPr="00FB34DE" w:rsidR="00FB34DE" w:rsidP="44765893" w:rsidRDefault="32E1D201" w14:paraId="06C16793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Fast Track Trainers may provide training in areas aligned with their education, credentials, and experience that support professional development in early childhood education.</w:t>
      </w:r>
    </w:p>
    <w:p w:rsidRPr="00BC4513" w:rsidR="00FB34DE" w:rsidP="44765893" w:rsidRDefault="574A7C6D" w14:paraId="0DB4A145" w14:textId="6E17F544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kind of training can I provide as an Independent Trainer?</w:t>
      </w:r>
    </w:p>
    <w:p w:rsidRPr="00FB34DE" w:rsidR="00FB34DE" w:rsidP="44765893" w:rsidRDefault="32E1D201" w14:paraId="659B7B54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Independent Trainers may provide training that supports the Core Knowledge Areas and professional development needs of early childhood professionals, as approved by Louisiana Pathways.</w:t>
      </w:r>
    </w:p>
    <w:p w:rsidRPr="00BC4513" w:rsidR="00FB34DE" w:rsidP="44765893" w:rsidRDefault="574A7C6D" w14:paraId="10E32BD6" w14:textId="12D9F24D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If I am approved, how long will I be allowed to provide training?</w:t>
      </w:r>
    </w:p>
    <w:p w:rsidR="00D454AC" w:rsidP="44765893" w:rsidRDefault="32E1D201" w14:paraId="76156843" w14:textId="6905F17A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New trainers are typically approved for three years with a qualifying degree or until the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expiration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of their CDA if the CDA is used for approval.</w:t>
      </w:r>
    </w:p>
    <w:p w:rsidRPr="00BC4513" w:rsidR="00FB34DE" w:rsidP="44765893" w:rsidRDefault="574A7C6D" w14:paraId="783FEAEF" w14:textId="1D2744D9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do I renew my Trainer Approval?</w:t>
      </w:r>
    </w:p>
    <w:p w:rsidRPr="00FB34DE" w:rsidR="00FB34DE" w:rsidP="44765893" w:rsidRDefault="32E1D201" w14:paraId="10018C32" w14:textId="10199722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Fast Track Trainers must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 renewal application, agreement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form,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and Pathways Orientation Assessment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.  </w:t>
      </w:r>
    </w:p>
    <w:p w:rsidRPr="00FB34DE" w:rsidR="00FB34DE" w:rsidP="44765893" w:rsidRDefault="32E1D201" w14:paraId="4724DBA5" w14:textId="7F56BA99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Independent Trainers must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 renewal application, agreement form, Pathways Orientation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Assessment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and documentation of at least nine (9) continued professional development, including training related to adult learning principles or presentation skills taken within the three (3) years of their last approval.</w:t>
      </w:r>
    </w:p>
    <w:p w:rsidRPr="00BC4513" w:rsidR="00FB34DE" w:rsidP="44765893" w:rsidRDefault="574A7C6D" w14:paraId="006AB98B" w14:textId="766E88BF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early can I apply for renewal?</w:t>
      </w:r>
    </w:p>
    <w:p w:rsidRPr="00FB34DE" w:rsidR="00FB34DE" w:rsidP="44765893" w:rsidRDefault="32E1D201" w14:paraId="195CADFD" w14:textId="2751424B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Trainers may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documents for renewal no sooner than six months before their approval expiration date to ensure continuous approval.</w:t>
      </w:r>
    </w:p>
    <w:p w:rsidRPr="00BC4513" w:rsidR="00FB34DE" w:rsidP="44765893" w:rsidRDefault="574A7C6D" w14:paraId="6AED12BF" w14:textId="2BC29327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often will I need to reapply for approval?</w:t>
      </w:r>
    </w:p>
    <w:p w:rsidRPr="00FB34DE" w:rsidR="00FB34DE" w:rsidP="44765893" w:rsidRDefault="32E1D201" w14:paraId="23F50810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Every three years or CDA renewal if the CDA is used for trainer approval.</w:t>
      </w:r>
    </w:p>
    <w:p w:rsidRPr="00BC4513" w:rsidR="00FB34DE" w:rsidP="44765893" w:rsidRDefault="574A7C6D" w14:paraId="479B054C" w14:textId="5DA35D97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Can I renew my Trainer Approval if it has already expired?</w:t>
      </w:r>
    </w:p>
    <w:p w:rsidRPr="00FB34DE" w:rsidR="00FB34DE" w:rsidP="44765893" w:rsidRDefault="32E1D201" w14:paraId="33A5335D" w14:textId="77D88AF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Yes.  If approval has expired, Fast Track trainers need to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 renewal application, agreement form, and Orientation Assessment </w:t>
      </w:r>
      <w:r w:rsidRPr="3D1C1627" w:rsidR="3D1C1627">
        <w:rPr>
          <w:rFonts w:ascii="Times New Roman" w:hAnsi="Times New Roman" w:eastAsia="Times New Roman" w:cs="Times New Roman"/>
        </w:rPr>
        <w:t xml:space="preserve">and </w:t>
      </w:r>
      <w:r w:rsidRPr="3D1C1627" w:rsidR="3D1C1627">
        <w:rPr>
          <w:rFonts w:ascii="Times New Roman" w:hAnsi="Times New Roman" w:eastAsia="Times New Roman" w:cs="Times New Roman"/>
        </w:rPr>
        <w:t>submit</w:t>
      </w:r>
      <w:r w:rsidRPr="3D1C1627" w:rsidR="3D1C1627">
        <w:rPr>
          <w:rFonts w:ascii="Times New Roman" w:hAnsi="Times New Roman" w:eastAsia="Times New Roman" w:cs="Times New Roman"/>
        </w:rPr>
        <w:t xml:space="preserve"> updated documentation if needed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. </w:t>
      </w:r>
    </w:p>
    <w:p w:rsidRPr="00FB34DE" w:rsidR="00FB34DE" w:rsidP="44765893" w:rsidRDefault="32E1D201" w14:paraId="212705C2" w14:textId="00EDB930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Independent trainers need to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 renewal application, agreement form, orientation assessment, nine (9) training hours per the Trainer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Guidelines,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and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updated documentation if needed.</w:t>
      </w:r>
    </w:p>
    <w:p w:rsidRPr="00BC4513" w:rsidR="00FB34DE" w:rsidP="44765893" w:rsidRDefault="574A7C6D" w14:paraId="420ED0DA" w14:textId="6F9A1643">
      <w:pPr>
        <w:pStyle w:val="ListParagraph"/>
        <w:numPr>
          <w:ilvl w:val="0"/>
          <w:numId w:val="37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Will Pathways provide a certificate template?</w:t>
      </w:r>
    </w:p>
    <w:p w:rsidRPr="00FB34DE" w:rsidR="00FB34DE" w:rsidP="44765893" w:rsidRDefault="32E1D201" w14:paraId="4D6F0466" w14:textId="0A855030">
      <w:pPr>
        <w:numPr>
          <w:ilvl w:val="1"/>
          <w:numId w:val="37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Pathways provides guidance and a list of required information for documenting training attendance for participants receiving training credit.</w:t>
      </w:r>
    </w:p>
    <w:p w:rsidRPr="00BC4513" w:rsidR="00FB34DE" w:rsidP="44765893" w:rsidRDefault="574A7C6D" w14:paraId="623AE236" w14:textId="7C838CF3">
      <w:pPr>
        <w:pStyle w:val="ListParagraph"/>
        <w:numPr>
          <w:ilvl w:val="0"/>
          <w:numId w:val="37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 xml:space="preserve">Will I </w:t>
      </w: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>need</w:t>
      </w: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 xml:space="preserve"> individual training approved?</w:t>
      </w:r>
    </w:p>
    <w:p w:rsidRPr="00FB34DE" w:rsidR="00FB34DE" w:rsidP="44765893" w:rsidRDefault="32E1D201" w14:paraId="08051FC4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 content must align with Pathways Core Knowledge Areas, and trainers must follow Pathways guidelines when offering training in areas they are qualified for.</w:t>
      </w:r>
    </w:p>
    <w:p w:rsidRPr="00BC4513" w:rsidR="00FB34DE" w:rsidP="44765893" w:rsidRDefault="574A7C6D" w14:paraId="6D15051B" w14:textId="7D735AD4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kind of training records will I be responsible for keeping and/or sharing?</w:t>
      </w:r>
    </w:p>
    <w:p w:rsidRPr="00FB34DE" w:rsidR="00FB34DE" w:rsidP="44765893" w:rsidRDefault="32E1D201" w14:paraId="5972B94A" w14:textId="53776B74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Approved trainers must maintain records, including:</w:t>
      </w:r>
    </w:p>
    <w:p w:rsidRPr="00FB34DE" w:rsidR="00FB34DE" w:rsidP="44765893" w:rsidRDefault="32E1D201" w14:paraId="213B2FD7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>Training title and topic</w:t>
      </w:r>
    </w:p>
    <w:p w:rsidRPr="00FB34DE" w:rsidR="00FB34DE" w:rsidP="44765893" w:rsidRDefault="32E1D201" w14:paraId="76A70A6B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Date and location of training</w:t>
      </w:r>
    </w:p>
    <w:p w:rsidRPr="00FB34DE" w:rsidR="00FB34DE" w:rsidP="44765893" w:rsidRDefault="32E1D201" w14:paraId="0147975F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Participant attendance</w:t>
      </w:r>
    </w:p>
    <w:p w:rsidRPr="00FB34DE" w:rsidR="00FB34DE" w:rsidP="44765893" w:rsidRDefault="32E1D201" w14:paraId="3286CB97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 hours awarded</w:t>
      </w:r>
    </w:p>
    <w:p w:rsidRPr="00FB34DE" w:rsidR="00FB34DE" w:rsidP="44765893" w:rsidRDefault="32E1D201" w14:paraId="783D1C8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These records may be requested by Louisiana Pathways.</w:t>
      </w:r>
    </w:p>
    <w:p w:rsidRPr="00BC4513" w:rsidR="00FB34DE" w:rsidP="44765893" w:rsidRDefault="574A7C6D" w14:paraId="6807986C" w14:textId="70BB40E9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 xml:space="preserve">What is the difference between </w:t>
      </w:r>
      <w:proofErr w:type="gramStart"/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a Level</w:t>
      </w:r>
      <w:proofErr w:type="gramEnd"/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 xml:space="preserve"> I, Level II, and Level III trainer?</w:t>
      </w:r>
    </w:p>
    <w:p w:rsidRPr="00FB34DE" w:rsidR="00FB34DE" w:rsidP="44765893" w:rsidRDefault="32E1D201" w14:paraId="066F5B3A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Trainer levels are based on education, experience, and expertise in early childhood education.</w:t>
      </w:r>
    </w:p>
    <w:p w:rsidRPr="00FB34DE" w:rsidR="00FB34DE" w:rsidP="44765893" w:rsidRDefault="32E1D201" w14:paraId="790B7A70" w14:textId="77241365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Higher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trainer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levels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generally allow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trainers to deliver more advanced or specialized training topics based on experience and education levels.</w:t>
      </w:r>
    </w:p>
    <w:p w:rsidRPr="00BC4513" w:rsidR="00FB34DE" w:rsidP="44765893" w:rsidRDefault="574A7C6D" w14:paraId="66E2AFE2" w14:textId="10350726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Who qualifies to apply for Fast Track Approval?</w:t>
      </w:r>
    </w:p>
    <w:p w:rsidRPr="00FB34DE" w:rsidR="00FB34DE" w:rsidP="44765893" w:rsidRDefault="32E1D201" w14:paraId="21826FB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Individuals with recognized early childhood credentials, advanced degrees, or significant experience in training may qualify for Fast Track approval.</w:t>
      </w:r>
    </w:p>
    <w:p w:rsidRPr="00BC4513" w:rsidR="00FB34DE" w:rsidP="44765893" w:rsidRDefault="574A7C6D" w14:paraId="76516969" w14:textId="55B959CA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Why do I need to submit a Trainer Agreement and Release form?</w:t>
      </w:r>
    </w:p>
    <w:p w:rsidRPr="00FB34DE" w:rsidR="00FB34DE" w:rsidP="44765893" w:rsidRDefault="32E1D201" w14:paraId="2C45CDDE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 Trainer Agreement outlines the responsibilities and expectations for approved trainers, including maintaining accurate training records and following Pathways policies.</w:t>
      </w:r>
    </w:p>
    <w:p w:rsidRPr="00BC4513" w:rsidR="00FB34DE" w:rsidP="44765893" w:rsidRDefault="574A7C6D" w14:paraId="0EF7850E" w14:textId="752D937B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will I know if I have been approved to provide training?</w:t>
      </w:r>
    </w:p>
    <w:p w:rsidRPr="00FB34DE" w:rsidR="00FB34DE" w:rsidP="44765893" w:rsidRDefault="32E1D201" w14:paraId="48B81F82" w14:textId="57D28A74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Applicants will receive notifications from Louisiana Pathways after their application has been received.  Once the review of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submitted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documents has been completed and processed then another notification will be sent out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regarding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approval or missing documentation.</w:t>
      </w:r>
    </w:p>
    <w:p w:rsidRPr="00BC4513" w:rsidR="00FB34DE" w:rsidP="44765893" w:rsidRDefault="574A7C6D" w14:paraId="6DCDD417" w14:textId="4D80909E">
      <w:pPr>
        <w:pStyle w:val="ListParagraph"/>
        <w:numPr>
          <w:ilvl w:val="0"/>
          <w:numId w:val="7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If my valid CDA qualified me for approval, what happens if my credential expires?</w:t>
      </w:r>
    </w:p>
    <w:p w:rsidRPr="00FB34DE" w:rsidR="00FB34DE" w:rsidP="44765893" w:rsidRDefault="32E1D201" w14:paraId="0C4E74B0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If the credential used to qualify for trainer approval expires, the trainer may need to renew the credential or provide updated documentation to maintain trainer approval.</w:t>
      </w:r>
    </w:p>
    <w:p w:rsidRPr="00BC4513" w:rsidR="00FB34DE" w:rsidP="44765893" w:rsidRDefault="574A7C6D" w14:paraId="67CD9EA0" w14:textId="4C87617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Why do I need to know more about Louisiana Pathways and its functions if I just want to provide training?</w:t>
      </w:r>
    </w:p>
    <w:p w:rsidRPr="00FB34DE" w:rsidR="00FB34DE" w:rsidP="44765893" w:rsidRDefault="32E1D201" w14:paraId="205A3AA0" w14:textId="204C27E3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Understanding Louisiana Pathways helps trainers ensure their training:</w:t>
      </w:r>
    </w:p>
    <w:p w:rsidRPr="00FB34DE" w:rsidR="00FB34DE" w:rsidP="44765893" w:rsidRDefault="32E1D201" w14:paraId="4087E178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Aligns with Career Development System requirements</w:t>
      </w:r>
    </w:p>
    <w:p w:rsidRPr="00FB34DE" w:rsidR="00FB34DE" w:rsidP="44765893" w:rsidRDefault="32E1D201" w14:paraId="37E18E2A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Supports professional development goals for early childhood educators</w:t>
      </w:r>
    </w:p>
    <w:p w:rsidRPr="00FB34DE" w:rsidR="00FB34DE" w:rsidP="44765893" w:rsidRDefault="32E1D201" w14:paraId="6317A55E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Counts toward Pathways training credit hours</w:t>
      </w:r>
    </w:p>
    <w:p w:rsidRPr="00BC4513" w:rsidR="00FB34DE" w:rsidP="44765893" w:rsidRDefault="574A7C6D" w14:paraId="517AF436" w14:textId="69172763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 xml:space="preserve">Does Trainer Approval automatically </w:t>
      </w: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>enroll me</w:t>
      </w:r>
      <w:r w:rsidRPr="44765893">
        <w:rPr>
          <w:rFonts w:ascii="Times New Roman" w:hAnsi="Times New Roman" w:eastAsia="Times New Roman" w:cs="Times New Roman"/>
          <w:b w:val="1"/>
          <w:bCs w:val="1"/>
          <w:color w:val="EE0000"/>
          <w:kern w:val="0"/>
          <w14:ligatures w14:val="none"/>
        </w:rPr>
        <w:t xml:space="preserve"> into the Louisiana Pathways Career Development System?</w:t>
      </w:r>
    </w:p>
    <w:p w:rsidRPr="00FB34DE" w:rsidR="00FB34DE" w:rsidP="44765893" w:rsidRDefault="32E1D201" w14:paraId="74F79049" w14:textId="5D256912">
      <w:pPr>
        <w:numPr>
          <w:ilvl w:val="1"/>
          <w:numId w:val="3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No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. Trainer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Approval does not automatically enroll individuals in the Pathways Career Development System.</w:t>
      </w:r>
    </w:p>
    <w:p w:rsidRPr="00BC4513" w:rsidR="00FB34DE" w:rsidP="44765893" w:rsidRDefault="574A7C6D" w14:paraId="07E0BC5C" w14:textId="18993CF6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Can I switch from a Fast Track Trainer to an Independent Trainer and vice versa?</w:t>
      </w:r>
    </w:p>
    <w:p w:rsidRPr="00FB34DE" w:rsidR="00FB34DE" w:rsidP="44765893" w:rsidRDefault="32E1D201" w14:paraId="53A6D0C4" w14:textId="68813BEA">
      <w:pPr>
        <w:numPr>
          <w:ilvl w:val="1"/>
          <w:numId w:val="39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Trainers may change application types if their qualifications or training activities change.</w:t>
      </w:r>
    </w:p>
    <w:p w:rsidRPr="00BC4513" w:rsidR="00FB34DE" w:rsidP="44765893" w:rsidRDefault="574A7C6D" w14:paraId="429585FB" w14:textId="62825DA8">
      <w:pPr>
        <w:pStyle w:val="ListParagraph"/>
        <w:numPr>
          <w:ilvl w:val="0"/>
          <w:numId w:val="39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can I change my trainer level?</w:t>
      </w:r>
    </w:p>
    <w:p w:rsidRPr="00FB34DE" w:rsidR="00FB34DE" w:rsidP="44765893" w:rsidRDefault="574A7C6D" w14:paraId="7D41BD61" w14:textId="313C3DCB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 xml:space="preserve">Trainers may apply for a higher trainer level by submitting updated </w:t>
      </w:r>
      <w:r w:rsidRPr="44765893" w:rsidR="49E884E7">
        <w:rPr>
          <w:rFonts w:ascii="Times New Roman" w:hAnsi="Times New Roman" w:eastAsia="Times New Roman" w:cs="Times New Roman"/>
          <w:kern w:val="0"/>
          <w14:ligatures w14:val="none"/>
        </w:rPr>
        <w:t>documentation,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 demonstrating additional education, training, or experience.</w:t>
      </w:r>
    </w:p>
    <w:p w:rsidRPr="00BC4513" w:rsidR="00FB34DE" w:rsidP="44765893" w:rsidRDefault="574A7C6D" w14:paraId="6E924B1C" w14:textId="6E891AC4">
      <w:pPr>
        <w:pStyle w:val="ListParagraph"/>
        <w:numPr>
          <w:ilvl w:val="0"/>
          <w:numId w:val="40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Is my Trainer Approval guaranteed?</w:t>
      </w:r>
    </w:p>
    <w:p w:rsidRPr="00FB34DE" w:rsidR="00FB34DE" w:rsidP="44765893" w:rsidRDefault="32E1D201" w14:paraId="7D5856EC" w14:textId="07741499">
      <w:pPr>
        <w:numPr>
          <w:ilvl w:val="1"/>
          <w:numId w:val="40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Trainer approval is not guaranteed and depends on meeting the qualifications and documentation requirements.</w:t>
      </w:r>
    </w:p>
    <w:p w:rsidRPr="00BC4513" w:rsidR="00FB34DE" w:rsidP="44765893" w:rsidRDefault="574A7C6D" w14:paraId="73872DA8" w14:textId="58F480DF">
      <w:pPr>
        <w:pStyle w:val="ListParagraph"/>
        <w:numPr>
          <w:ilvl w:val="0"/>
          <w:numId w:val="40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How will my information be released to the public?</w:t>
      </w:r>
    </w:p>
    <w:p w:rsidRPr="00FB34DE" w:rsidR="00FB34DE" w:rsidP="44765893" w:rsidRDefault="32E1D201" w14:paraId="23EF8E8D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Approved trainers are listed on the Pathways Trainer Directory, which allows early childhood professionals to find trainers who offer approved training if consent is given.</w:t>
      </w:r>
    </w:p>
    <w:p w:rsidRPr="00BC4513" w:rsidR="00FB34DE" w:rsidP="44765893" w:rsidRDefault="574A7C6D" w14:paraId="0650E798" w14:textId="4DA27B49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Is there an appeal process for deferred trainers?</w:t>
      </w:r>
    </w:p>
    <w:p w:rsidRPr="00FB34DE" w:rsidR="00FB34DE" w:rsidP="44765893" w:rsidRDefault="32E1D201" w14:paraId="68D1550F" w14:textId="609CA9E1">
      <w:pPr>
        <w:numPr>
          <w:ilvl w:val="1"/>
          <w:numId w:val="41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Applicants may contact Louisiana Pathways for information about appealing application decisions.</w:t>
      </w:r>
    </w:p>
    <w:p w:rsidRPr="00BC4513" w:rsidR="00FB34DE" w:rsidP="44765893" w:rsidRDefault="574A7C6D" w14:paraId="730FFBE7" w14:textId="27E416C1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If I have Trainer approval questions, who should I contact?</w:t>
      </w:r>
    </w:p>
    <w:p w:rsidRPr="00FB34DE" w:rsidR="00FB34DE" w:rsidP="44765893" w:rsidRDefault="32E1D201" w14:paraId="473FBB10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Contact the Louisiana Pathways Trainer Registry office for assistance with trainer approval questions.</w:t>
      </w:r>
    </w:p>
    <w:p w:rsidRPr="00BC4513" w:rsidR="00FB34DE" w:rsidP="44765893" w:rsidRDefault="574A7C6D" w14:paraId="36398D4E" w14:textId="35BB3FA1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For independent trainers seeking renewal, where can I find “Train the Trainer” opportunities?</w:t>
      </w:r>
    </w:p>
    <w:p w:rsidRPr="00FB34DE" w:rsidR="00FB34DE" w:rsidP="44765893" w:rsidRDefault="32E1D201" w14:paraId="5B85DE39" w14:textId="7ED7B2BA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“Train the Trainer” opportunities may be offered through:</w:t>
      </w:r>
    </w:p>
    <w:p w:rsidRPr="00FB34DE" w:rsidR="00FB34DE" w:rsidP="44765893" w:rsidRDefault="32E1D201" w14:paraId="39AB24C6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Louisiana Pathways</w:t>
      </w:r>
    </w:p>
    <w:p w:rsidRPr="00FB34DE" w:rsidR="00FB34DE" w:rsidP="44765893" w:rsidRDefault="32E1D201" w14:paraId="75AE8144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Early childhood conferences</w:t>
      </w:r>
    </w:p>
    <w:p w:rsidRPr="00FB34DE" w:rsidR="00FB34DE" w:rsidP="44765893" w:rsidRDefault="32E1D201" w14:paraId="42A1F687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Professional training organizations</w:t>
      </w:r>
    </w:p>
    <w:p w:rsidRPr="00FB34DE" w:rsidR="00FB34DE" w:rsidP="44765893" w:rsidRDefault="32E1D201" w14:paraId="5A7B7760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College courses</w:t>
      </w:r>
    </w:p>
    <w:p w:rsidRPr="00FB34DE" w:rsidR="00FB34DE" w:rsidP="44765893" w:rsidRDefault="32E1D201" w14:paraId="4D9F9203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Online professional development sessions</w:t>
      </w:r>
    </w:p>
    <w:p w:rsidR="3D1C1627" w:rsidP="3D1C1627" w:rsidRDefault="3D1C1627" w14:paraId="14B995CF" w14:textId="64309F1F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</w:rPr>
      </w:pPr>
      <w:r w:rsidRPr="3D1C1627" w:rsidR="3D1C1627">
        <w:rPr>
          <w:rFonts w:ascii="Times New Roman" w:hAnsi="Times New Roman" w:eastAsia="Times New Roman" w:cs="Times New Roman"/>
        </w:rPr>
        <w:t>Specific online articles</w:t>
      </w:r>
    </w:p>
    <w:p w:rsidRPr="006C5BB6" w:rsidR="00FB34DE" w:rsidP="44765893" w:rsidRDefault="574A7C6D" w14:paraId="1A7FD62F" w14:textId="12A11CA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counts as “Train the Trainer” requirements?</w:t>
      </w:r>
    </w:p>
    <w:p w:rsidRPr="00FB34DE" w:rsidR="00FB34DE" w:rsidP="44765893" w:rsidRDefault="32E1D201" w14:paraId="3996F69E" w14:textId="79EA453F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Training that focuses on:</w:t>
      </w:r>
    </w:p>
    <w:p w:rsidRPr="00FB34DE" w:rsidR="00FB34DE" w:rsidP="44765893" w:rsidRDefault="32E1D201" w14:paraId="6F7FE995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Adult learning principles</w:t>
      </w:r>
    </w:p>
    <w:p w:rsidRPr="00FB34DE" w:rsidR="00FB34DE" w:rsidP="44765893" w:rsidRDefault="32E1D201" w14:paraId="1930DF55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Presentation skills</w:t>
      </w:r>
    </w:p>
    <w:p w:rsidRPr="00FB34DE" w:rsidR="00FB34DE" w:rsidP="44765893" w:rsidRDefault="32E1D201" w14:paraId="02F4906E" w14:textId="77777777">
      <w:pPr>
        <w:numPr>
          <w:ilvl w:val="2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Professional training methods</w:t>
      </w:r>
    </w:p>
    <w:p w:rsidRPr="00FB34DE" w:rsidR="00FB34DE" w:rsidP="44765893" w:rsidRDefault="32E1D201" w14:paraId="7B55898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These trainings help ensure trainers are prepared to deliver professional development effectively.</w:t>
      </w:r>
    </w:p>
    <w:p w:rsidRPr="006C5BB6" w:rsidR="00FB34DE" w:rsidP="44765893" w:rsidRDefault="574A7C6D" w14:paraId="36BD3A0E" w14:textId="7CF50AE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 xml:space="preserve">I am a trainer. How do I get training approved for credit through the Career Development System? </w:t>
      </w:r>
    </w:p>
    <w:p w:rsidR="00185DE6" w:rsidP="44765893" w:rsidRDefault="32E1D201" w14:paraId="5FE7309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Contact the Career Development System Coordinator for information.</w:t>
      </w:r>
    </w:p>
    <w:p w:rsidR="00185DE6" w:rsidP="44765893" w:rsidRDefault="32E1D201" w14:paraId="723396A6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Acceptance is based on the trainer’s credentials. Approved trainers will be automatically accepted for one year.</w:t>
      </w:r>
    </w:p>
    <w:p w:rsidRPr="00FB34DE" w:rsidR="00FB34DE" w:rsidP="44765893" w:rsidRDefault="32E1D201" w14:paraId="1468FC76" w14:textId="27FEBA08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At the end of the first year, they will need to reapply and document their orientation to the Career Development System and continued education in presentation skills and/or adult learning principles to be approved for three years.</w:t>
      </w:r>
    </w:p>
    <w:p w:rsidRPr="006C5BB6" w:rsidR="00FB34DE" w:rsidP="44765893" w:rsidRDefault="574A7C6D" w14:paraId="05AAA651" w14:textId="50EFC38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 xml:space="preserve">Where do I get the training to meet the </w:t>
      </w:r>
      <w:proofErr w:type="gramStart"/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trainer</w:t>
      </w:r>
      <w:proofErr w:type="gramEnd"/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 xml:space="preserve"> requirements?</w:t>
      </w:r>
    </w:p>
    <w:p w:rsidR="00250A1A" w:rsidP="44765893" w:rsidRDefault="32E1D201" w14:paraId="211DDBA8" w14:textId="70A166FC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 xml:space="preserve">Training events on presentation skills and adult learning principles will be held around the state as 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part</w:t>
      </w:r>
      <w:r w:rsidRPr="44765893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 xml:space="preserve"> of the Career Development System.</w:t>
      </w:r>
    </w:p>
    <w:p w:rsidR="00250A1A" w:rsidP="44765893" w:rsidRDefault="62468E76" w14:paraId="3D59AC16" w14:textId="0901EB29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O</w:t>
      </w:r>
      <w:r w:rsidRPr="44765893" w:rsidR="32E1D201">
        <w:rPr>
          <w:rFonts w:ascii="Times New Roman" w:hAnsi="Times New Roman" w:eastAsia="Times New Roman" w:cs="Times New Roman"/>
          <w:kern w:val="0"/>
          <w14:ligatures w14:val="none"/>
        </w:rPr>
        <w:t>rganizations such as the American Society for Training and Development and Toastmasters may conduct events in your area.</w:t>
      </w:r>
    </w:p>
    <w:p w:rsidR="00250A1A" w:rsidP="44765893" w:rsidRDefault="32E1D201" w14:paraId="598A0EF5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Another option is attendance at interest group sessions focusing on training at state, regional, or national conferences, or by taking a college class.</w:t>
      </w:r>
    </w:p>
    <w:p w:rsidRPr="00FB34DE" w:rsidR="00FB34DE" w:rsidP="44765893" w:rsidRDefault="32E1D201" w14:paraId="7EBB1550" w14:textId="0A116CDD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There are several online sessions for trainers available, with plans to develop more.</w:t>
      </w:r>
    </w:p>
    <w:p w:rsidRPr="006C5BB6" w:rsidR="00FB34DE" w:rsidP="44765893" w:rsidRDefault="574A7C6D" w14:paraId="73260822" w14:textId="2F4A666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eastAsia="Times New Roman" w:cs="Times New Roman"/>
          <w:color w:val="EE0000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b/>
          <w:bCs/>
          <w:color w:val="EE0000"/>
          <w:kern w:val="0"/>
          <w14:ligatures w14:val="none"/>
        </w:rPr>
        <w:t>What is the Pathways Trainer Directory?</w:t>
      </w:r>
    </w:p>
    <w:p w:rsidR="00185DE6" w:rsidP="44765893" w:rsidRDefault="32E1D201" w14:paraId="4C75772C" w14:textId="77777777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The Pathways Trainer Directory is an important component of the Pathways Childcare Career Development System.</w:t>
      </w:r>
    </w:p>
    <w:p w:rsidRPr="00FB34DE" w:rsidR="00FB34DE" w:rsidP="44765893" w:rsidRDefault="32E1D201" w14:paraId="151301AE" w14:textId="425B87CC">
      <w:pPr>
        <w:numPr>
          <w:ilvl w:val="1"/>
          <w:numId w:val="28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44765893">
        <w:rPr>
          <w:rFonts w:ascii="Times New Roman" w:hAnsi="Times New Roman" w:eastAsia="Times New Roman" w:cs="Times New Roman"/>
          <w:kern w:val="0"/>
          <w14:ligatures w14:val="none"/>
        </w:rPr>
        <w:t>It is a record of approved trainers and a resource for childcare personnel to find the training they need to advance in the Career Development System.</w:t>
      </w:r>
    </w:p>
    <w:p w:rsidRPr="00FB34DE" w:rsidR="00743543" w:rsidP="44765893" w:rsidRDefault="00743543" w14:paraId="7D4FA9E5" w14:textId="77777777">
      <w:pPr>
        <w:rPr>
          <w:rFonts w:ascii="Times New Roman" w:hAnsi="Times New Roman" w:eastAsia="Times New Roman" w:cs="Times New Roman"/>
        </w:rPr>
      </w:pPr>
    </w:p>
    <w:sectPr w:rsidRPr="00FB34DE" w:rsidR="00743543">
      <w:pgSz w:w="12240" w:h="15840" w:orient="portrait"/>
      <w:pgMar w:top="1152" w:right="144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468pt;height:468pt" o:bullet="t" type="#_x0000_t75">
        <v:imagedata o:title="yes[1]" r:id="rId1"/>
      </v:shape>
    </w:pict>
  </w:numPicBullet>
  <w:numPicBullet w:numPicBulletId="1">
    <w:pict>
      <v:shape id="_x0000_i1026" style="width:467.2pt;height:467.2pt" o:bullet="t" type="#_x0000_t75">
        <v:imagedata o:title="skotan-No-sign-X[1]" r:id="rId2"/>
      </v:shape>
    </w:pict>
  </w:numPicBullet>
  <w:abstractNum w:abstractNumId="0" w15:restartNumberingAfterBreak="0">
    <w:nsid w:val="040603D8"/>
    <w:multiLevelType w:val="multilevel"/>
    <w:tmpl w:val="FC829FE8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2552D6"/>
    <w:multiLevelType w:val="hybridMultilevel"/>
    <w:tmpl w:val="56F6956A"/>
    <w:lvl w:ilvl="0" w:tplc="A38A7B04">
      <w:start w:val="1"/>
      <w:numFmt w:val="decimal"/>
      <w:lvlText w:val="%1."/>
      <w:lvlJc w:val="left"/>
      <w:pPr>
        <w:ind w:left="720" w:hanging="360"/>
      </w:pPr>
    </w:lvl>
    <w:lvl w:ilvl="1" w:tplc="E340AF5E">
      <w:start w:val="1"/>
      <w:numFmt w:val="lowerLetter"/>
      <w:lvlText w:val="%2."/>
      <w:lvlJc w:val="left"/>
      <w:pPr>
        <w:ind w:left="1440" w:hanging="360"/>
      </w:pPr>
    </w:lvl>
    <w:lvl w:ilvl="2" w:tplc="3D5E8D30">
      <w:start w:val="1"/>
      <w:numFmt w:val="lowerRoman"/>
      <w:lvlText w:val="%3."/>
      <w:lvlJc w:val="right"/>
      <w:pPr>
        <w:ind w:left="2160" w:hanging="180"/>
      </w:pPr>
    </w:lvl>
    <w:lvl w:ilvl="3" w:tplc="EDECFD2E">
      <w:start w:val="1"/>
      <w:numFmt w:val="decimal"/>
      <w:lvlText w:val="%4."/>
      <w:lvlJc w:val="left"/>
      <w:pPr>
        <w:ind w:left="2880" w:hanging="360"/>
      </w:pPr>
    </w:lvl>
    <w:lvl w:ilvl="4" w:tplc="7C6495D8">
      <w:start w:val="1"/>
      <w:numFmt w:val="lowerLetter"/>
      <w:lvlText w:val="%5."/>
      <w:lvlJc w:val="left"/>
      <w:pPr>
        <w:ind w:left="3600" w:hanging="360"/>
      </w:pPr>
    </w:lvl>
    <w:lvl w:ilvl="5" w:tplc="0CA44B76">
      <w:start w:val="1"/>
      <w:numFmt w:val="lowerRoman"/>
      <w:lvlText w:val="%6."/>
      <w:lvlJc w:val="right"/>
      <w:pPr>
        <w:ind w:left="4320" w:hanging="180"/>
      </w:pPr>
    </w:lvl>
    <w:lvl w:ilvl="6" w:tplc="7DBAEC64">
      <w:start w:val="1"/>
      <w:numFmt w:val="decimal"/>
      <w:lvlText w:val="%7."/>
      <w:lvlJc w:val="left"/>
      <w:pPr>
        <w:ind w:left="5040" w:hanging="360"/>
      </w:pPr>
    </w:lvl>
    <w:lvl w:ilvl="7" w:tplc="6610D398">
      <w:start w:val="1"/>
      <w:numFmt w:val="lowerLetter"/>
      <w:lvlText w:val="%8."/>
      <w:lvlJc w:val="left"/>
      <w:pPr>
        <w:ind w:left="5760" w:hanging="360"/>
      </w:pPr>
    </w:lvl>
    <w:lvl w:ilvl="8" w:tplc="21B6A7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36DB"/>
    <w:multiLevelType w:val="hybridMultilevel"/>
    <w:tmpl w:val="DD8261A8"/>
    <w:lvl w:ilvl="0" w:tplc="FD1EF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502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0E4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1CB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22FE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A9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B65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A6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03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43CD59"/>
    <w:multiLevelType w:val="hybridMultilevel"/>
    <w:tmpl w:val="D61EF85E"/>
    <w:lvl w:ilvl="0" w:tplc="B060D0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C623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4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B6B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83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CED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FED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06A1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E05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7B71B5"/>
    <w:multiLevelType w:val="multilevel"/>
    <w:tmpl w:val="21A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48703F"/>
    <w:multiLevelType w:val="hybridMultilevel"/>
    <w:tmpl w:val="D6DC54AC"/>
    <w:lvl w:ilvl="0" w:tplc="B6125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92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78C4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E69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42C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4B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5E9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CA5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32F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235670"/>
    <w:multiLevelType w:val="multilevel"/>
    <w:tmpl w:val="DF9C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4"/>
        <w:szCs w:val="3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F916090"/>
    <w:multiLevelType w:val="multilevel"/>
    <w:tmpl w:val="C4A8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172E97A"/>
    <w:multiLevelType w:val="hybridMultilevel"/>
    <w:tmpl w:val="80E66020"/>
    <w:lvl w:ilvl="0" w:tplc="153AA6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8C6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E267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C27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663E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23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A0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60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EB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DF52B3"/>
    <w:multiLevelType w:val="hybridMultilevel"/>
    <w:tmpl w:val="EF6CB21E"/>
    <w:lvl w:ilvl="0" w:tplc="A84843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90E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05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46D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E7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0A5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AE7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806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6DE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B31C1B"/>
    <w:multiLevelType w:val="multilevel"/>
    <w:tmpl w:val="96CCA76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A0E69A4"/>
    <w:multiLevelType w:val="hybridMultilevel"/>
    <w:tmpl w:val="A8FC66C2"/>
    <w:lvl w:ilvl="0" w:tplc="BF26B8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1C0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94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2E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680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784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661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0E3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881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DE328A"/>
    <w:multiLevelType w:val="multilevel"/>
    <w:tmpl w:val="6C5ED6EE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05A4664"/>
    <w:multiLevelType w:val="multilevel"/>
    <w:tmpl w:val="8794B77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158B9ED"/>
    <w:multiLevelType w:val="hybridMultilevel"/>
    <w:tmpl w:val="FF9C9578"/>
    <w:lvl w:ilvl="0" w:tplc="9D24F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748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A68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02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0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44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BA3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302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DAD7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B9EFFC"/>
    <w:multiLevelType w:val="hybridMultilevel"/>
    <w:tmpl w:val="5D46AAAA"/>
    <w:lvl w:ilvl="0" w:tplc="D0FE2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B60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167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02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C67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02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5E25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1205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80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F487E4"/>
    <w:multiLevelType w:val="hybridMultilevel"/>
    <w:tmpl w:val="5AB448B8"/>
    <w:lvl w:ilvl="0" w:tplc="454CC8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E85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048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E26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6A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EC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22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C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40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3ACD48"/>
    <w:multiLevelType w:val="hybridMultilevel"/>
    <w:tmpl w:val="1DDCC2E0"/>
    <w:lvl w:ilvl="0" w:tplc="AC224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A6D6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6A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406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98C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684A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E4A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4A8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BCB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5A910E"/>
    <w:multiLevelType w:val="hybridMultilevel"/>
    <w:tmpl w:val="A98E5A0C"/>
    <w:lvl w:ilvl="0" w:tplc="16C4A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894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4E5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C05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AE1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E0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D49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D6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0F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A2E64B0"/>
    <w:multiLevelType w:val="hybridMultilevel"/>
    <w:tmpl w:val="5FACC0BE"/>
    <w:lvl w:ilvl="0" w:tplc="C8DAC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AE5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B25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0C4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4B6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927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7616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41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7E0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2E9E27"/>
    <w:multiLevelType w:val="hybridMultilevel"/>
    <w:tmpl w:val="19B6E344"/>
    <w:lvl w:ilvl="0" w:tplc="5ECAC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CE01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69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94B8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06B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4E2F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380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A6F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24D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8A4D2B"/>
    <w:multiLevelType w:val="multilevel"/>
    <w:tmpl w:val="864A330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13A3899"/>
    <w:multiLevelType w:val="hybridMultilevel"/>
    <w:tmpl w:val="72C8049A"/>
    <w:lvl w:ilvl="0" w:tplc="DEE6D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66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8D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14D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569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AAF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8A4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32C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02E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006F37"/>
    <w:multiLevelType w:val="hybridMultilevel"/>
    <w:tmpl w:val="7CCC3F60"/>
    <w:lvl w:ilvl="0" w:tplc="DAA448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BEBF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043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25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A13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9CB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25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A9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20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75CC93"/>
    <w:multiLevelType w:val="hybridMultilevel"/>
    <w:tmpl w:val="E4FE7A78"/>
    <w:lvl w:ilvl="0" w:tplc="E00A65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920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EE18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4EA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D61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6AC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4C0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672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7E1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07A94A"/>
    <w:multiLevelType w:val="hybridMultilevel"/>
    <w:tmpl w:val="81DC642E"/>
    <w:lvl w:ilvl="0" w:tplc="B5BC76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2CD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E9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2CA0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F6B5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6B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0A3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C44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54F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2F0018"/>
    <w:multiLevelType w:val="multilevel"/>
    <w:tmpl w:val="C76C27A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FCD837F"/>
    <w:multiLevelType w:val="hybridMultilevel"/>
    <w:tmpl w:val="693ECB0C"/>
    <w:lvl w:ilvl="0" w:tplc="074C56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8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1AD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8C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BCA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94A9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627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80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0F4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130A5B"/>
    <w:multiLevelType w:val="multilevel"/>
    <w:tmpl w:val="09B2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9BCE624"/>
    <w:multiLevelType w:val="hybridMultilevel"/>
    <w:tmpl w:val="49628A60"/>
    <w:lvl w:ilvl="0" w:tplc="1FBCC4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50C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A4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6EE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9EAE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5A0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4C5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183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2F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9653A2"/>
    <w:multiLevelType w:val="hybridMultilevel"/>
    <w:tmpl w:val="EFF05672"/>
    <w:lvl w:ilvl="0" w:tplc="D6CE2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088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FCB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83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D00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062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426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3AE4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68A7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5991A6"/>
    <w:multiLevelType w:val="hybridMultilevel"/>
    <w:tmpl w:val="6346E034"/>
    <w:lvl w:ilvl="0" w:tplc="AEFC7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01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E64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44F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185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C5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003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AB9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4AC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2FAFD1"/>
    <w:multiLevelType w:val="hybridMultilevel"/>
    <w:tmpl w:val="F1DC1570"/>
    <w:lvl w:ilvl="0" w:tplc="C66211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66A9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12D2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84F8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8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788C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8E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094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E6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2C077B"/>
    <w:multiLevelType w:val="multilevel"/>
    <w:tmpl w:val="3B7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7941769"/>
    <w:multiLevelType w:val="multilevel"/>
    <w:tmpl w:val="75AA76B0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88113D1"/>
    <w:multiLevelType w:val="hybridMultilevel"/>
    <w:tmpl w:val="120253F2"/>
    <w:lvl w:ilvl="0" w:tplc="C750C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D6A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C9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BC7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6A1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7C2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CDA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567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89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5F6185"/>
    <w:multiLevelType w:val="hybridMultilevel"/>
    <w:tmpl w:val="7862BB56"/>
    <w:lvl w:ilvl="0" w:tplc="55D401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362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849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C6F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C09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46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0606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85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B29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FDD48B"/>
    <w:multiLevelType w:val="hybridMultilevel"/>
    <w:tmpl w:val="41F60546"/>
    <w:lvl w:ilvl="0" w:tplc="B7B8B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6E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64B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AC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23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6C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8CC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946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883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CF1A5F"/>
    <w:multiLevelType w:val="hybridMultilevel"/>
    <w:tmpl w:val="E5220574"/>
    <w:lvl w:ilvl="0" w:tplc="9D426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F45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84E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528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43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6C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EC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023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2D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6461A5"/>
    <w:multiLevelType w:val="multilevel"/>
    <w:tmpl w:val="F22291B8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hint="default" w:ascii="Aptos" w:hAnsi="Apto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7D46384"/>
    <w:multiLevelType w:val="multilevel"/>
    <w:tmpl w:val="124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49976069">
    <w:abstractNumId w:val="25"/>
  </w:num>
  <w:num w:numId="2" w16cid:durableId="1505435653">
    <w:abstractNumId w:val="32"/>
  </w:num>
  <w:num w:numId="3" w16cid:durableId="26495469">
    <w:abstractNumId w:val="36"/>
  </w:num>
  <w:num w:numId="4" w16cid:durableId="1804346871">
    <w:abstractNumId w:val="18"/>
  </w:num>
  <w:num w:numId="5" w16cid:durableId="1024018849">
    <w:abstractNumId w:val="16"/>
  </w:num>
  <w:num w:numId="6" w16cid:durableId="1537624172">
    <w:abstractNumId w:val="31"/>
  </w:num>
  <w:num w:numId="7" w16cid:durableId="1849102619">
    <w:abstractNumId w:val="14"/>
  </w:num>
  <w:num w:numId="8" w16cid:durableId="2073700182">
    <w:abstractNumId w:val="37"/>
  </w:num>
  <w:num w:numId="9" w16cid:durableId="1360281290">
    <w:abstractNumId w:val="5"/>
  </w:num>
  <w:num w:numId="10" w16cid:durableId="670058872">
    <w:abstractNumId w:val="3"/>
  </w:num>
  <w:num w:numId="11" w16cid:durableId="1674995217">
    <w:abstractNumId w:val="20"/>
  </w:num>
  <w:num w:numId="12" w16cid:durableId="418214837">
    <w:abstractNumId w:val="35"/>
  </w:num>
  <w:num w:numId="13" w16cid:durableId="2125348663">
    <w:abstractNumId w:val="38"/>
  </w:num>
  <w:num w:numId="14" w16cid:durableId="1682197705">
    <w:abstractNumId w:val="24"/>
  </w:num>
  <w:num w:numId="15" w16cid:durableId="1909489018">
    <w:abstractNumId w:val="15"/>
  </w:num>
  <w:num w:numId="16" w16cid:durableId="1641154609">
    <w:abstractNumId w:val="19"/>
  </w:num>
  <w:num w:numId="17" w16cid:durableId="920485772">
    <w:abstractNumId w:val="8"/>
  </w:num>
  <w:num w:numId="18" w16cid:durableId="1959410501">
    <w:abstractNumId w:val="9"/>
  </w:num>
  <w:num w:numId="19" w16cid:durableId="1456020153">
    <w:abstractNumId w:val="17"/>
  </w:num>
  <w:num w:numId="20" w16cid:durableId="1079714486">
    <w:abstractNumId w:val="27"/>
  </w:num>
  <w:num w:numId="21" w16cid:durableId="1341660047">
    <w:abstractNumId w:val="1"/>
  </w:num>
  <w:num w:numId="22" w16cid:durableId="1178929452">
    <w:abstractNumId w:val="23"/>
  </w:num>
  <w:num w:numId="23" w16cid:durableId="1848862006">
    <w:abstractNumId w:val="22"/>
  </w:num>
  <w:num w:numId="24" w16cid:durableId="341664743">
    <w:abstractNumId w:val="30"/>
  </w:num>
  <w:num w:numId="25" w16cid:durableId="1520847016">
    <w:abstractNumId w:val="11"/>
  </w:num>
  <w:num w:numId="26" w16cid:durableId="1105230652">
    <w:abstractNumId w:val="2"/>
  </w:num>
  <w:num w:numId="27" w16cid:durableId="341125109">
    <w:abstractNumId w:val="29"/>
  </w:num>
  <w:num w:numId="28" w16cid:durableId="2000040785">
    <w:abstractNumId w:val="6"/>
  </w:num>
  <w:num w:numId="29" w16cid:durableId="751315218">
    <w:abstractNumId w:val="21"/>
  </w:num>
  <w:num w:numId="30" w16cid:durableId="2069257187">
    <w:abstractNumId w:val="10"/>
  </w:num>
  <w:num w:numId="31" w16cid:durableId="891618112">
    <w:abstractNumId w:val="26"/>
  </w:num>
  <w:num w:numId="32" w16cid:durableId="1204095993">
    <w:abstractNumId w:val="39"/>
  </w:num>
  <w:num w:numId="33" w16cid:durableId="324549580">
    <w:abstractNumId w:val="12"/>
  </w:num>
  <w:num w:numId="34" w16cid:durableId="709576097">
    <w:abstractNumId w:val="0"/>
  </w:num>
  <w:num w:numId="35" w16cid:durableId="1598707108">
    <w:abstractNumId w:val="34"/>
  </w:num>
  <w:num w:numId="36" w16cid:durableId="540439848">
    <w:abstractNumId w:val="13"/>
  </w:num>
  <w:num w:numId="37" w16cid:durableId="462584101">
    <w:abstractNumId w:val="33"/>
  </w:num>
  <w:num w:numId="38" w16cid:durableId="162010197">
    <w:abstractNumId w:val="4"/>
  </w:num>
  <w:num w:numId="39" w16cid:durableId="2028942549">
    <w:abstractNumId w:val="28"/>
  </w:num>
  <w:num w:numId="40" w16cid:durableId="443620082">
    <w:abstractNumId w:val="40"/>
  </w:num>
  <w:num w:numId="41" w16cid:durableId="1119224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E"/>
    <w:rsid w:val="000447F9"/>
    <w:rsid w:val="00053C20"/>
    <w:rsid w:val="00185DE6"/>
    <w:rsid w:val="00250A1A"/>
    <w:rsid w:val="002646B5"/>
    <w:rsid w:val="00392C01"/>
    <w:rsid w:val="0043116E"/>
    <w:rsid w:val="00606D74"/>
    <w:rsid w:val="006376CF"/>
    <w:rsid w:val="006C5BB6"/>
    <w:rsid w:val="007347F4"/>
    <w:rsid w:val="00743543"/>
    <w:rsid w:val="00871C4C"/>
    <w:rsid w:val="00881F40"/>
    <w:rsid w:val="008C527F"/>
    <w:rsid w:val="00A55857"/>
    <w:rsid w:val="00A85110"/>
    <w:rsid w:val="00A96458"/>
    <w:rsid w:val="00BC4513"/>
    <w:rsid w:val="00BD6568"/>
    <w:rsid w:val="00CD5F1B"/>
    <w:rsid w:val="00D454AC"/>
    <w:rsid w:val="00DE3568"/>
    <w:rsid w:val="00F71DDE"/>
    <w:rsid w:val="00FB0A54"/>
    <w:rsid w:val="00FB34DE"/>
    <w:rsid w:val="10FE2FCE"/>
    <w:rsid w:val="1A0938D4"/>
    <w:rsid w:val="1F038C0C"/>
    <w:rsid w:val="226C8ED4"/>
    <w:rsid w:val="27183676"/>
    <w:rsid w:val="3266C777"/>
    <w:rsid w:val="32E1D201"/>
    <w:rsid w:val="3D1C1627"/>
    <w:rsid w:val="3FF10CB0"/>
    <w:rsid w:val="442D3498"/>
    <w:rsid w:val="44765893"/>
    <w:rsid w:val="49E884E7"/>
    <w:rsid w:val="574A7C6D"/>
    <w:rsid w:val="60F202E1"/>
    <w:rsid w:val="62468E76"/>
    <w:rsid w:val="6E5776C4"/>
    <w:rsid w:val="77D8B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37A8"/>
  <w15:chartTrackingRefBased/>
  <w15:docId w15:val="{A3E3E470-0D2A-472A-9C74-95F8057E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34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34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34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34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34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34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34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34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34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B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3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88B5-5ECE-45F0-B100-8167170008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Reva Ott</dc:creator>
  <keywords/>
  <dc:description/>
  <lastModifiedBy>Guest User</lastModifiedBy>
  <revision>13</revision>
  <dcterms:created xsi:type="dcterms:W3CDTF">2026-04-08T19:24:00.0000000Z</dcterms:created>
  <dcterms:modified xsi:type="dcterms:W3CDTF">2026-04-17T20:47:32.5584889Z</dcterms:modified>
</coreProperties>
</file>